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336" w:right="1336" w:firstLine="0"/>
        <w:jc w:val="center"/>
        <w:textAlignment w:val="auto"/>
        <w:rPr>
          <w:rFonts w:hint="eastAsia" w:ascii="宋体" w:hAnsi="宋体" w:eastAsia="宋体" w:cs="宋体"/>
          <w:b/>
          <w:bCs/>
          <w:i w:val="0"/>
          <w:iCs w:val="0"/>
          <w:caps w:val="0"/>
          <w:color w:val="000000"/>
          <w:spacing w:val="0"/>
          <w:sz w:val="36"/>
          <w:szCs w:val="36"/>
        </w:rPr>
      </w:pPr>
      <w:r>
        <w:rPr>
          <w:rFonts w:hint="eastAsia" w:ascii="宋体" w:hAnsi="宋体" w:eastAsia="宋体" w:cs="宋体"/>
          <w:b/>
          <w:bCs/>
          <w:kern w:val="0"/>
          <w:sz w:val="36"/>
          <w:szCs w:val="36"/>
          <w:lang w:val="en-US" w:eastAsia="zh-CN" w:bidi="ar"/>
        </w:rPr>
        <w:t>2021年学校</w:t>
      </w:r>
      <w:r>
        <w:rPr>
          <w:rFonts w:hint="eastAsia" w:ascii="宋体" w:hAnsi="宋体" w:eastAsia="宋体" w:cs="宋体"/>
          <w:b/>
          <w:bCs/>
          <w:kern w:val="0"/>
          <w:sz w:val="36"/>
          <w:szCs w:val="36"/>
        </w:rPr>
        <w:t>教室及办公室门牌</w:t>
      </w:r>
      <w:r>
        <w:rPr>
          <w:rFonts w:hint="eastAsia" w:ascii="宋体" w:hAnsi="宋体" w:eastAsia="宋体" w:cs="宋体"/>
          <w:b/>
          <w:bCs/>
          <w:i w:val="0"/>
          <w:iCs w:val="0"/>
          <w:caps w:val="0"/>
          <w:color w:val="000000"/>
          <w:spacing w:val="0"/>
          <w:sz w:val="36"/>
          <w:szCs w:val="36"/>
          <w:shd w:val="clear" w:fill="FFFFFF"/>
          <w:lang w:eastAsia="zh-CN"/>
        </w:rPr>
        <w:t>制作</w:t>
      </w:r>
      <w:r>
        <w:rPr>
          <w:rFonts w:hint="eastAsia" w:ascii="宋体" w:hAnsi="宋体" w:eastAsia="宋体" w:cs="宋体"/>
          <w:b/>
          <w:bCs/>
          <w:i w:val="0"/>
          <w:iCs w:val="0"/>
          <w:caps w:val="0"/>
          <w:color w:val="000000"/>
          <w:spacing w:val="0"/>
          <w:sz w:val="36"/>
          <w:szCs w:val="36"/>
          <w:shd w:val="clear" w:fill="FFFFFF"/>
        </w:rPr>
        <w:t>采购</w:t>
      </w:r>
      <w:r>
        <w:rPr>
          <w:rFonts w:hint="eastAsia" w:cs="宋体"/>
          <w:b/>
          <w:bCs/>
          <w:i w:val="0"/>
          <w:iCs w:val="0"/>
          <w:caps w:val="0"/>
          <w:color w:val="000000"/>
          <w:spacing w:val="0"/>
          <w:sz w:val="36"/>
          <w:szCs w:val="36"/>
          <w:shd w:val="clear" w:fill="FFFFFF"/>
          <w:lang w:eastAsia="zh-CN"/>
        </w:rPr>
        <w:t>二次</w:t>
      </w:r>
      <w:bookmarkStart w:id="0" w:name="_GoBack"/>
      <w:bookmarkEnd w:id="0"/>
      <w:r>
        <w:rPr>
          <w:rFonts w:hint="eastAsia" w:cs="宋体"/>
          <w:b/>
          <w:bCs/>
          <w:i w:val="0"/>
          <w:iCs w:val="0"/>
          <w:caps w:val="0"/>
          <w:color w:val="000000"/>
          <w:spacing w:val="0"/>
          <w:sz w:val="36"/>
          <w:szCs w:val="36"/>
          <w:shd w:val="clear" w:fill="FFFFFF"/>
          <w:lang w:eastAsia="zh-CN"/>
        </w:rPr>
        <w:t>询价</w:t>
      </w:r>
      <w:r>
        <w:rPr>
          <w:rFonts w:hint="eastAsia" w:ascii="宋体" w:hAnsi="宋体" w:eastAsia="宋体" w:cs="宋体"/>
          <w:b/>
          <w:bCs/>
          <w:i w:val="0"/>
          <w:iCs w:val="0"/>
          <w:caps w:val="0"/>
          <w:color w:val="000000"/>
          <w:spacing w:val="0"/>
          <w:sz w:val="36"/>
          <w:szCs w:val="36"/>
          <w:shd w:val="clear" w:fill="FFFFFF"/>
        </w:rPr>
        <w:t>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360" w:lineRule="auto"/>
        <w:ind w:left="0" w:right="0" w:firstLine="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各供应商：</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按</w:t>
      </w:r>
      <w:r>
        <w:rPr>
          <w:rFonts w:hint="eastAsia" w:ascii="宋体" w:hAnsi="宋体" w:cs="黑体"/>
          <w:kern w:val="0"/>
          <w:sz w:val="24"/>
          <w:szCs w:val="24"/>
          <w:lang w:val="en-US" w:eastAsia="zh-CN" w:bidi="ar"/>
        </w:rPr>
        <w:t>工作安排</w:t>
      </w:r>
      <w:r>
        <w:rPr>
          <w:rFonts w:hint="eastAsia" w:ascii="宋体" w:hAnsi="宋体" w:eastAsia="宋体" w:cs="宋体"/>
          <w:i w:val="0"/>
          <w:iCs w:val="0"/>
          <w:caps w:val="0"/>
          <w:color w:val="000000"/>
          <w:spacing w:val="0"/>
          <w:kern w:val="0"/>
          <w:sz w:val="24"/>
          <w:szCs w:val="24"/>
          <w:shd w:val="clear" w:fill="FFFFFF"/>
          <w:lang w:val="en-US" w:eastAsia="zh-CN" w:bidi="ar"/>
        </w:rPr>
        <w:t>，我校</w:t>
      </w:r>
      <w:r>
        <w:rPr>
          <w:rFonts w:hint="eastAsia" w:ascii="Calibri" w:hAnsi="Calibri" w:cs="黑体"/>
          <w:kern w:val="0"/>
          <w:sz w:val="24"/>
          <w:szCs w:val="24"/>
        </w:rPr>
        <w:t>所有教室及办公室</w:t>
      </w:r>
      <w:r>
        <w:rPr>
          <w:rFonts w:hint="eastAsia" w:ascii="宋体" w:hAnsi="宋体" w:eastAsia="宋体" w:cs="宋体"/>
          <w:i w:val="0"/>
          <w:iCs w:val="0"/>
          <w:caps w:val="0"/>
          <w:color w:val="000000"/>
          <w:spacing w:val="0"/>
          <w:kern w:val="0"/>
          <w:sz w:val="24"/>
          <w:szCs w:val="24"/>
          <w:shd w:val="clear" w:fill="FFFFFF"/>
          <w:lang w:val="en-US" w:eastAsia="zh-CN" w:bidi="ar"/>
        </w:rPr>
        <w:t>拟制作</w:t>
      </w:r>
      <w:r>
        <w:rPr>
          <w:rFonts w:hint="eastAsia" w:ascii="宋体" w:hAnsi="宋体" w:cs="宋体"/>
          <w:i w:val="0"/>
          <w:iCs w:val="0"/>
          <w:caps w:val="0"/>
          <w:color w:val="000000"/>
          <w:spacing w:val="0"/>
          <w:kern w:val="0"/>
          <w:sz w:val="24"/>
          <w:szCs w:val="24"/>
          <w:shd w:val="clear" w:fill="FFFFFF"/>
          <w:lang w:val="en-US" w:eastAsia="zh-CN" w:bidi="ar"/>
        </w:rPr>
        <w:t>安装一批门牌</w:t>
      </w:r>
      <w:r>
        <w:rPr>
          <w:rFonts w:hint="eastAsia" w:ascii="宋体" w:hAnsi="宋体" w:eastAsia="宋体" w:cs="宋体"/>
          <w:i w:val="0"/>
          <w:iCs w:val="0"/>
          <w:caps w:val="0"/>
          <w:color w:val="000000"/>
          <w:spacing w:val="0"/>
          <w:kern w:val="0"/>
          <w:sz w:val="24"/>
          <w:szCs w:val="24"/>
          <w:shd w:val="clear" w:fill="FFFFFF"/>
          <w:lang w:val="en-US" w:eastAsia="zh-CN" w:bidi="ar"/>
        </w:rPr>
        <w:t>（采购详细清单见附件，咨询电话：</w:t>
      </w:r>
      <w:r>
        <w:rPr>
          <w:rFonts w:hint="eastAsia" w:ascii="宋体" w:hAnsi="宋体" w:eastAsia="宋体" w:cs="宋体"/>
          <w:sz w:val="24"/>
          <w:szCs w:val="24"/>
          <w:lang w:val="en-US" w:eastAsia="zh-CN"/>
        </w:rPr>
        <w:t>0714-6379595</w:t>
      </w:r>
      <w:r>
        <w:rPr>
          <w:rFonts w:hint="eastAsia" w:ascii="宋体" w:hAnsi="宋体" w:eastAsia="宋体" w:cs="宋体"/>
          <w:i w:val="0"/>
          <w:iCs w:val="0"/>
          <w:caps w:val="0"/>
          <w:color w:val="000000"/>
          <w:spacing w:val="0"/>
          <w:kern w:val="0"/>
          <w:sz w:val="24"/>
          <w:szCs w:val="24"/>
          <w:shd w:val="clear" w:fill="FFFFFF"/>
          <w:lang w:val="en-US" w:eastAsia="zh-CN" w:bidi="ar"/>
        </w:rPr>
        <w:t>、教务处石老师），</w:t>
      </w:r>
      <w:r>
        <w:rPr>
          <w:rFonts w:hint="eastAsia" w:ascii="宋体" w:hAnsi="宋体" w:cs="宋体"/>
          <w:i w:val="0"/>
          <w:iCs w:val="0"/>
          <w:caps w:val="0"/>
          <w:color w:val="000000"/>
          <w:spacing w:val="0"/>
          <w:kern w:val="0"/>
          <w:sz w:val="24"/>
          <w:szCs w:val="24"/>
          <w:shd w:val="clear" w:fill="FFFFFF"/>
          <w:lang w:val="en-US" w:eastAsia="zh-CN" w:bidi="ar"/>
        </w:rPr>
        <w:t>现进行二次公开询价以确定供应商。</w:t>
      </w:r>
      <w:r>
        <w:rPr>
          <w:rFonts w:hint="eastAsia" w:ascii="宋体" w:hAnsi="宋体" w:eastAsia="宋体" w:cs="宋体"/>
          <w:i w:val="0"/>
          <w:iCs w:val="0"/>
          <w:caps w:val="0"/>
          <w:color w:val="000000"/>
          <w:spacing w:val="0"/>
          <w:kern w:val="0"/>
          <w:sz w:val="24"/>
          <w:szCs w:val="24"/>
          <w:shd w:val="clear" w:fill="FFFFFF"/>
          <w:lang w:val="en-US" w:eastAsia="zh-CN" w:bidi="ar"/>
        </w:rPr>
        <w:t>按照政府采购规定，欢迎各资质供应商参与本项目建设的投标报价，本项目的采购预算为人民币</w:t>
      </w:r>
      <w:r>
        <w:rPr>
          <w:rFonts w:hint="eastAsia" w:ascii="宋体" w:hAnsi="宋体" w:cs="宋体"/>
          <w:i w:val="0"/>
          <w:iCs w:val="0"/>
          <w:caps w:val="0"/>
          <w:color w:val="000000"/>
          <w:spacing w:val="0"/>
          <w:kern w:val="0"/>
          <w:sz w:val="24"/>
          <w:szCs w:val="24"/>
          <w:shd w:val="clear" w:fill="FFFFFF"/>
          <w:lang w:val="en-US" w:eastAsia="zh-CN" w:bidi="ar"/>
        </w:rPr>
        <w:t>9900</w:t>
      </w:r>
      <w:r>
        <w:rPr>
          <w:rFonts w:hint="eastAsia" w:ascii="宋体" w:hAnsi="宋体" w:eastAsia="宋体" w:cs="宋体"/>
          <w:i w:val="0"/>
          <w:iCs w:val="0"/>
          <w:caps w:val="0"/>
          <w:color w:val="000000"/>
          <w:spacing w:val="0"/>
          <w:kern w:val="0"/>
          <w:sz w:val="24"/>
          <w:szCs w:val="24"/>
          <w:shd w:val="clear" w:fill="FFFFFF"/>
          <w:lang w:val="en-US" w:eastAsia="zh-CN" w:bidi="ar"/>
        </w:rPr>
        <w:t>元，投标报价函文件须盖章、并提供营业执照复印件，用档案袋密封，封面注明投标名称、联系人、联系电话。投标报价文件请于2021年6月</w:t>
      </w:r>
      <w:r>
        <w:rPr>
          <w:rFonts w:hint="eastAsia" w:ascii="宋体" w:hAnsi="宋体" w:cs="宋体"/>
          <w:i w:val="0"/>
          <w:iCs w:val="0"/>
          <w:caps w:val="0"/>
          <w:color w:val="000000"/>
          <w:spacing w:val="0"/>
          <w:kern w:val="0"/>
          <w:sz w:val="24"/>
          <w:szCs w:val="24"/>
          <w:shd w:val="clear" w:fill="FFFFFF"/>
          <w:lang w:val="en-US" w:eastAsia="zh-CN" w:bidi="ar"/>
        </w:rPr>
        <w:t>25</w:t>
      </w:r>
      <w:r>
        <w:rPr>
          <w:rFonts w:hint="eastAsia" w:ascii="宋体" w:hAnsi="宋体" w:eastAsia="宋体" w:cs="宋体"/>
          <w:i w:val="0"/>
          <w:iCs w:val="0"/>
          <w:caps w:val="0"/>
          <w:color w:val="000000"/>
          <w:spacing w:val="0"/>
          <w:kern w:val="0"/>
          <w:sz w:val="24"/>
          <w:szCs w:val="24"/>
          <w:shd w:val="clear" w:fill="FFFFFF"/>
          <w:lang w:val="en-US" w:eastAsia="zh-CN" w:bidi="ar"/>
        </w:rPr>
        <w:t>日</w:t>
      </w:r>
      <w:r>
        <w:rPr>
          <w:rFonts w:hint="eastAsia" w:ascii="宋体" w:hAnsi="宋体" w:cs="宋体"/>
          <w:i w:val="0"/>
          <w:iCs w:val="0"/>
          <w:caps w:val="0"/>
          <w:color w:val="000000"/>
          <w:spacing w:val="0"/>
          <w:kern w:val="0"/>
          <w:sz w:val="24"/>
          <w:szCs w:val="24"/>
          <w:shd w:val="clear" w:fill="FFFFFF"/>
          <w:lang w:val="en-US" w:eastAsia="zh-CN" w:bidi="ar"/>
        </w:rPr>
        <w:t>下午3</w:t>
      </w:r>
      <w:r>
        <w:rPr>
          <w:rFonts w:hint="eastAsia" w:ascii="宋体" w:hAnsi="宋体" w:eastAsia="宋体" w:cs="宋体"/>
          <w:i w:val="0"/>
          <w:iCs w:val="0"/>
          <w:caps w:val="0"/>
          <w:color w:val="000000"/>
          <w:spacing w:val="0"/>
          <w:kern w:val="0"/>
          <w:sz w:val="24"/>
          <w:szCs w:val="24"/>
          <w:shd w:val="clear" w:fill="FFFFFF"/>
          <w:lang w:val="en-US" w:eastAsia="zh-CN" w:bidi="ar"/>
        </w:rPr>
        <w:t>:30前送交学校采购办，地址：黄石市发展大道155号（湖北城市职业学校），联系人：李老师0714-3828368、15072056627。</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本建设项目为交钥匙工程，费用包干（包干价）。学校公开询价小组按同等条件下本建设项目投标报价的总报价最低者成交，成交结果经学校党政联席会研究通过后直接通知成交供应商。</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采购清单详情见附件</w:t>
      </w:r>
      <w:r>
        <w:rPr>
          <w:rFonts w:hint="eastAsia" w:ascii="宋体" w:hAnsi="宋体" w:cs="宋体"/>
          <w:i w:val="0"/>
          <w:iCs w:val="0"/>
          <w:caps w:val="0"/>
          <w:color w:val="000000"/>
          <w:spacing w:val="0"/>
          <w:kern w:val="0"/>
          <w:sz w:val="24"/>
          <w:szCs w:val="24"/>
          <w:shd w:val="clear" w:fill="FFFFFF"/>
          <w:lang w:val="en-US" w:eastAsia="zh-CN" w:bidi="ar"/>
        </w:rPr>
        <w:t>（附后）</w:t>
      </w:r>
      <w:r>
        <w:rPr>
          <w:rFonts w:hint="eastAsia" w:ascii="宋体" w:hAnsi="宋体" w:eastAsia="宋体" w:cs="宋体"/>
          <w:i w:val="0"/>
          <w:iCs w:val="0"/>
          <w:caps w:val="0"/>
          <w:color w:val="000000"/>
          <w:spacing w:val="0"/>
          <w:kern w:val="0"/>
          <w:sz w:val="24"/>
          <w:szCs w:val="24"/>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pPr>
      <w:r>
        <w:rPr>
          <w:rFonts w:hint="eastAsia" w:ascii="宋体" w:hAnsi="宋体" w:eastAsia="宋体" w:cs="宋体"/>
          <w:i w:val="0"/>
          <w:iCs w:val="0"/>
          <w:caps w:val="0"/>
          <w:color w:val="000000"/>
          <w:spacing w:val="0"/>
          <w:kern w:val="0"/>
          <w:sz w:val="24"/>
          <w:szCs w:val="24"/>
          <w:shd w:val="clear" w:fill="FFFFFF"/>
          <w:lang w:val="en-US" w:eastAsia="zh-CN" w:bidi="ar"/>
        </w:rPr>
        <w:t>湖北城市职业学校</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2021年</w:t>
      </w:r>
      <w:r>
        <w:rPr>
          <w:rFonts w:hint="eastAsia" w:ascii="宋体" w:hAnsi="宋体" w:cs="宋体"/>
          <w:i w:val="0"/>
          <w:iCs w:val="0"/>
          <w:caps w:val="0"/>
          <w:color w:val="000000"/>
          <w:spacing w:val="0"/>
          <w:kern w:val="0"/>
          <w:sz w:val="24"/>
          <w:szCs w:val="24"/>
          <w:shd w:val="clear" w:fill="FFFFFF"/>
          <w:lang w:val="en-US" w:eastAsia="zh-CN" w:bidi="ar"/>
        </w:rPr>
        <w:t>6</w:t>
      </w:r>
      <w:r>
        <w:rPr>
          <w:rFonts w:hint="eastAsia" w:ascii="宋体" w:hAnsi="宋体" w:eastAsia="宋体" w:cs="宋体"/>
          <w:i w:val="0"/>
          <w:iCs w:val="0"/>
          <w:caps w:val="0"/>
          <w:color w:val="000000"/>
          <w:spacing w:val="0"/>
          <w:kern w:val="0"/>
          <w:sz w:val="24"/>
          <w:szCs w:val="24"/>
          <w:shd w:val="clear" w:fill="FFFFFF"/>
          <w:lang w:val="en-US" w:eastAsia="zh-CN" w:bidi="ar"/>
        </w:rPr>
        <w:t>月</w:t>
      </w:r>
      <w:r>
        <w:rPr>
          <w:rFonts w:hint="eastAsia" w:ascii="宋体" w:hAnsi="宋体" w:cs="宋体"/>
          <w:i w:val="0"/>
          <w:iCs w:val="0"/>
          <w:caps w:val="0"/>
          <w:color w:val="000000"/>
          <w:spacing w:val="0"/>
          <w:kern w:val="0"/>
          <w:sz w:val="24"/>
          <w:szCs w:val="24"/>
          <w:shd w:val="clear" w:fill="FFFFFF"/>
          <w:lang w:val="en-US" w:eastAsia="zh-CN" w:bidi="ar"/>
        </w:rPr>
        <w:t>23</w:t>
      </w:r>
      <w:r>
        <w:rPr>
          <w:rFonts w:hint="eastAsia" w:ascii="宋体" w:hAnsi="宋体" w:eastAsia="宋体" w:cs="宋体"/>
          <w:i w:val="0"/>
          <w:iCs w:val="0"/>
          <w:caps w:val="0"/>
          <w:color w:val="000000"/>
          <w:spacing w:val="0"/>
          <w:kern w:val="0"/>
          <w:sz w:val="24"/>
          <w:szCs w:val="24"/>
          <w:shd w:val="clear" w:fill="FFFFFF"/>
          <w:lang w:val="en-US" w:eastAsia="zh-CN" w:bidi="ar"/>
        </w:rPr>
        <w:t>日</w:t>
      </w:r>
    </w:p>
    <w:p>
      <w:pPr>
        <w:keepNext w:val="0"/>
        <w:keepLines w:val="0"/>
        <w:widowControl w:val="0"/>
        <w:suppressLineNumbers w:val="0"/>
        <w:spacing w:before="0" w:beforeAutospacing="1" w:after="0" w:afterAutospacing="1" w:line="424" w:lineRule="exact"/>
        <w:ind w:left="0" w:right="0"/>
        <w:jc w:val="center"/>
        <w:outlineLvl w:val="1"/>
        <w:rPr>
          <w:rFonts w:hint="eastAsia" w:ascii="宋体" w:hAnsi="宋体" w:eastAsia="宋体" w:cs="宋体"/>
          <w:b/>
          <w:bCs/>
          <w:kern w:val="0"/>
          <w:sz w:val="32"/>
          <w:szCs w:val="32"/>
          <w:lang w:val="en-US" w:eastAsia="zh-CN" w:bidi="ar"/>
        </w:rPr>
      </w:pPr>
    </w:p>
    <w:p>
      <w:pPr>
        <w:keepNext w:val="0"/>
        <w:keepLines w:val="0"/>
        <w:widowControl w:val="0"/>
        <w:suppressLineNumbers w:val="0"/>
        <w:spacing w:before="0" w:beforeAutospacing="1" w:after="0" w:afterAutospacing="1" w:line="424" w:lineRule="exact"/>
        <w:ind w:left="0" w:right="0"/>
        <w:jc w:val="center"/>
        <w:outlineLvl w:val="1"/>
        <w:rPr>
          <w:rFonts w:hint="eastAsia" w:ascii="宋体" w:hAnsi="宋体" w:eastAsia="宋体" w:cs="宋体"/>
          <w:b/>
          <w:bCs/>
          <w:kern w:val="0"/>
          <w:sz w:val="32"/>
          <w:szCs w:val="32"/>
          <w:lang w:val="en-US" w:eastAsia="zh-CN" w:bidi="ar"/>
        </w:rPr>
      </w:pPr>
    </w:p>
    <w:p>
      <w:pPr>
        <w:keepNext w:val="0"/>
        <w:keepLines w:val="0"/>
        <w:widowControl w:val="0"/>
        <w:suppressLineNumbers w:val="0"/>
        <w:spacing w:before="0" w:beforeAutospacing="1" w:after="0" w:afterAutospacing="1" w:line="424" w:lineRule="exact"/>
        <w:ind w:left="0" w:right="0"/>
        <w:jc w:val="center"/>
        <w:outlineLvl w:val="1"/>
        <w:rPr>
          <w:rFonts w:hint="eastAsia" w:ascii="宋体" w:hAnsi="宋体" w:eastAsia="宋体" w:cs="宋体"/>
          <w:b/>
          <w:bCs/>
          <w:kern w:val="0"/>
          <w:sz w:val="32"/>
          <w:szCs w:val="32"/>
          <w:lang w:val="en-US" w:eastAsia="zh-CN" w:bidi="ar"/>
        </w:rPr>
      </w:pPr>
    </w:p>
    <w:p>
      <w:pPr>
        <w:keepNext w:val="0"/>
        <w:keepLines w:val="0"/>
        <w:widowControl w:val="0"/>
        <w:suppressLineNumbers w:val="0"/>
        <w:spacing w:before="0" w:beforeAutospacing="1" w:after="0" w:afterAutospacing="1" w:line="424" w:lineRule="exact"/>
        <w:ind w:left="0" w:right="0"/>
        <w:jc w:val="center"/>
        <w:outlineLvl w:val="1"/>
        <w:rPr>
          <w:rFonts w:hint="eastAsia" w:ascii="宋体" w:hAnsi="宋体" w:eastAsia="宋体" w:cs="宋体"/>
          <w:b/>
          <w:bCs/>
          <w:kern w:val="0"/>
          <w:sz w:val="32"/>
          <w:szCs w:val="32"/>
          <w:lang w:val="en-US" w:eastAsia="zh-CN" w:bidi="ar"/>
        </w:rPr>
      </w:pPr>
    </w:p>
    <w:p>
      <w:pPr>
        <w:keepNext w:val="0"/>
        <w:keepLines w:val="0"/>
        <w:widowControl w:val="0"/>
        <w:suppressLineNumbers w:val="0"/>
        <w:spacing w:before="0" w:beforeAutospacing="1" w:after="0" w:afterAutospacing="1" w:line="424" w:lineRule="exact"/>
        <w:ind w:left="0" w:right="0"/>
        <w:jc w:val="center"/>
        <w:outlineLvl w:val="1"/>
        <w:rPr>
          <w:rFonts w:hint="eastAsia" w:ascii="宋体" w:hAnsi="宋体" w:eastAsia="宋体" w:cs="宋体"/>
          <w:b/>
          <w:bCs/>
          <w:kern w:val="0"/>
          <w:sz w:val="32"/>
          <w:szCs w:val="32"/>
          <w:lang w:val="en-US" w:eastAsia="zh-CN" w:bidi="ar"/>
        </w:rPr>
      </w:pPr>
    </w:p>
    <w:p>
      <w:pPr>
        <w:keepNext w:val="0"/>
        <w:keepLines w:val="0"/>
        <w:widowControl w:val="0"/>
        <w:suppressLineNumbers w:val="0"/>
        <w:spacing w:before="0" w:beforeAutospacing="1" w:after="0" w:afterAutospacing="1" w:line="424" w:lineRule="exact"/>
        <w:ind w:left="0" w:right="0"/>
        <w:jc w:val="center"/>
        <w:outlineLvl w:val="1"/>
        <w:rPr>
          <w:rFonts w:hint="eastAsia" w:ascii="宋体" w:hAnsi="宋体" w:eastAsia="宋体" w:cs="宋体"/>
          <w:b/>
          <w:bCs/>
          <w:sz w:val="32"/>
          <w:szCs w:val="32"/>
        </w:rPr>
      </w:pPr>
      <w:r>
        <w:rPr>
          <w:rFonts w:hint="eastAsia" w:ascii="宋体" w:hAnsi="宋体" w:eastAsia="宋体" w:cs="宋体"/>
          <w:b/>
          <w:bCs/>
          <w:kern w:val="0"/>
          <w:sz w:val="32"/>
          <w:szCs w:val="32"/>
          <w:lang w:val="en-US" w:eastAsia="zh-CN" w:bidi="ar"/>
        </w:rPr>
        <w:t>办公设备（耗材）及印刷品采购公开询价报价单</w:t>
      </w:r>
    </w:p>
    <w:p>
      <w:pPr>
        <w:ind w:firstLine="240" w:firstLineChars="100"/>
        <w:jc w:val="left"/>
        <w:rPr>
          <w:rFonts w:hint="eastAsia" w:ascii="宋体" w:hAnsi="宋体" w:eastAsia="宋体" w:cs="黑体"/>
          <w:kern w:val="0"/>
          <w:sz w:val="24"/>
          <w:lang w:val="en-US" w:eastAsia="zh-CN"/>
        </w:rPr>
      </w:pPr>
      <w:r>
        <w:rPr>
          <w:rFonts w:hint="eastAsia" w:ascii="宋体" w:hAnsi="宋体" w:cs="黑体"/>
          <w:kern w:val="0"/>
          <w:sz w:val="24"/>
        </w:rPr>
        <w:t>申报处室：教务处</w:t>
      </w:r>
      <w:r>
        <w:rPr>
          <w:rFonts w:ascii="宋体" w:hAnsi="宋体" w:cs="黑体"/>
          <w:kern w:val="0"/>
          <w:sz w:val="24"/>
        </w:rPr>
        <w:t xml:space="preserve">  </w:t>
      </w:r>
      <w:r>
        <w:rPr>
          <w:rFonts w:hint="eastAsia" w:ascii="宋体" w:hAnsi="宋体" w:cs="黑体"/>
          <w:kern w:val="0"/>
          <w:sz w:val="24"/>
        </w:rPr>
        <w:t xml:space="preserve">                    </w:t>
      </w:r>
      <w:r>
        <w:rPr>
          <w:rFonts w:ascii="宋体" w:hAnsi="宋体" w:cs="黑体"/>
          <w:kern w:val="0"/>
          <w:sz w:val="24"/>
        </w:rPr>
        <w:t xml:space="preserve"> </w:t>
      </w:r>
      <w:r>
        <w:rPr>
          <w:rFonts w:hint="eastAsia" w:ascii="宋体" w:hAnsi="宋体" w:cs="黑体"/>
          <w:kern w:val="0"/>
          <w:sz w:val="24"/>
          <w:lang w:val="en-US" w:eastAsia="zh-CN"/>
        </w:rPr>
        <w:t xml:space="preserve"> </w:t>
      </w:r>
    </w:p>
    <w:p>
      <w:pPr>
        <w:spacing w:before="16" w:line="220" w:lineRule="exact"/>
        <w:jc w:val="left"/>
        <w:rPr>
          <w:rFonts w:ascii="Calibri" w:hAnsi="Calibri" w:cs="黑体"/>
          <w:kern w:val="0"/>
          <w:sz w:val="22"/>
          <w:szCs w:val="22"/>
        </w:rPr>
      </w:pPr>
      <w:r>
        <w:rPr>
          <w:rFonts w:ascii="Calibri" w:hAnsi="Calibri" w:cs="黑体"/>
          <w:kern w:val="0"/>
          <w:sz w:val="22"/>
          <w:szCs w:val="22"/>
        </w:rPr>
        <w:t xml:space="preserve"> </w:t>
      </w:r>
    </w:p>
    <w:tbl>
      <w:tblPr>
        <w:tblStyle w:val="3"/>
        <w:tblW w:w="8165" w:type="dxa"/>
        <w:jc w:val="center"/>
        <w:tblLayout w:type="fixed"/>
        <w:tblCellMar>
          <w:top w:w="0" w:type="dxa"/>
          <w:left w:w="108" w:type="dxa"/>
          <w:bottom w:w="0" w:type="dxa"/>
          <w:right w:w="108" w:type="dxa"/>
        </w:tblCellMar>
      </w:tblPr>
      <w:tblGrid>
        <w:gridCol w:w="1616"/>
        <w:gridCol w:w="1050"/>
        <w:gridCol w:w="855"/>
        <w:gridCol w:w="930"/>
        <w:gridCol w:w="1275"/>
        <w:gridCol w:w="2439"/>
      </w:tblGrid>
      <w:tr>
        <w:tblPrEx>
          <w:tblCellMar>
            <w:top w:w="0" w:type="dxa"/>
            <w:left w:w="108" w:type="dxa"/>
            <w:bottom w:w="0" w:type="dxa"/>
            <w:right w:w="108" w:type="dxa"/>
          </w:tblCellMar>
        </w:tblPrEx>
        <w:trPr>
          <w:trHeight w:val="707" w:hRule="atLeast"/>
          <w:jc w:val="center"/>
        </w:trPr>
        <w:tc>
          <w:tcPr>
            <w:tcW w:w="1616"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hAnsi="宋体" w:cs="黑体"/>
                <w:kern w:val="0"/>
                <w:sz w:val="24"/>
              </w:rPr>
            </w:pPr>
            <w:r>
              <w:rPr>
                <w:rFonts w:hint="eastAsia" w:ascii="宋体" w:hAnsi="宋体" w:cs="黑体"/>
                <w:kern w:val="0"/>
                <w:sz w:val="24"/>
              </w:rPr>
              <w:t>采购事由及</w:t>
            </w:r>
          </w:p>
          <w:p>
            <w:pPr>
              <w:jc w:val="center"/>
              <w:outlineLvl w:val="1"/>
              <w:rPr>
                <w:rFonts w:ascii="宋体" w:hAnsi="宋体" w:cs="黑体"/>
                <w:kern w:val="0"/>
                <w:sz w:val="24"/>
              </w:rPr>
            </w:pPr>
            <w:r>
              <w:rPr>
                <w:rFonts w:hint="eastAsia" w:ascii="宋体" w:hAnsi="宋体" w:cs="黑体"/>
                <w:kern w:val="0"/>
                <w:sz w:val="24"/>
              </w:rPr>
              <w:t>用     途</w:t>
            </w:r>
          </w:p>
        </w:tc>
        <w:tc>
          <w:tcPr>
            <w:tcW w:w="6549" w:type="dxa"/>
            <w:gridSpan w:val="5"/>
            <w:tcBorders>
              <w:top w:val="single" w:color="000000" w:sz="4" w:space="0"/>
              <w:left w:val="nil"/>
              <w:bottom w:val="single" w:color="000000" w:sz="4" w:space="0"/>
              <w:right w:val="single" w:color="000000" w:sz="4" w:space="0"/>
            </w:tcBorders>
          </w:tcPr>
          <w:p>
            <w:pPr>
              <w:jc w:val="left"/>
              <w:outlineLvl w:val="1"/>
              <w:rPr>
                <w:rFonts w:hint="eastAsia" w:ascii="Calibri" w:hAnsi="Calibri" w:cs="黑体"/>
                <w:kern w:val="0"/>
                <w:sz w:val="22"/>
                <w:szCs w:val="22"/>
              </w:rPr>
            </w:pPr>
            <w:r>
              <w:rPr>
                <w:rFonts w:hint="eastAsia" w:ascii="Calibri" w:hAnsi="Calibri" w:cs="黑体"/>
                <w:kern w:val="0"/>
                <w:sz w:val="28"/>
                <w:szCs w:val="28"/>
              </w:rPr>
              <w:t>安装全校所有教室及办公室门牌</w:t>
            </w:r>
          </w:p>
        </w:tc>
      </w:tr>
      <w:tr>
        <w:tblPrEx>
          <w:tblCellMar>
            <w:top w:w="0" w:type="dxa"/>
            <w:left w:w="108" w:type="dxa"/>
            <w:bottom w:w="0" w:type="dxa"/>
            <w:right w:w="108" w:type="dxa"/>
          </w:tblCellMar>
        </w:tblPrEx>
        <w:trPr>
          <w:trHeight w:val="576" w:hRule="atLeast"/>
          <w:jc w:val="center"/>
        </w:trPr>
        <w:tc>
          <w:tcPr>
            <w:tcW w:w="1616" w:type="dxa"/>
            <w:tcBorders>
              <w:top w:val="single" w:color="000000" w:sz="4" w:space="0"/>
              <w:left w:val="single" w:color="000000" w:sz="4" w:space="0"/>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物品名称</w:t>
            </w:r>
          </w:p>
        </w:tc>
        <w:tc>
          <w:tcPr>
            <w:tcW w:w="1050" w:type="dxa"/>
            <w:tcBorders>
              <w:top w:val="single" w:color="000000" w:sz="4" w:space="0"/>
              <w:left w:val="nil"/>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规格</w:t>
            </w:r>
          </w:p>
        </w:tc>
        <w:tc>
          <w:tcPr>
            <w:tcW w:w="855" w:type="dxa"/>
            <w:tcBorders>
              <w:top w:val="single" w:color="000000" w:sz="4" w:space="0"/>
              <w:left w:val="nil"/>
              <w:bottom w:val="single" w:color="000000" w:sz="4" w:space="0"/>
              <w:right w:val="single" w:color="000000" w:sz="12" w:space="0"/>
            </w:tcBorders>
          </w:tcPr>
          <w:p>
            <w:pPr>
              <w:spacing w:before="154"/>
              <w:ind w:left="30"/>
              <w:jc w:val="center"/>
              <w:outlineLvl w:val="1"/>
              <w:rPr>
                <w:rFonts w:ascii="宋体" w:hAnsi="宋体" w:cs="黑体"/>
                <w:kern w:val="0"/>
                <w:sz w:val="24"/>
              </w:rPr>
            </w:pPr>
            <w:r>
              <w:rPr>
                <w:rFonts w:hint="eastAsia" w:ascii="宋体" w:hAnsi="宋体" w:cs="黑体"/>
                <w:kern w:val="0"/>
                <w:sz w:val="24"/>
              </w:rPr>
              <w:t>单位</w:t>
            </w:r>
          </w:p>
        </w:tc>
        <w:tc>
          <w:tcPr>
            <w:tcW w:w="930" w:type="dxa"/>
            <w:tcBorders>
              <w:top w:val="single" w:color="000000" w:sz="4" w:space="0"/>
              <w:left w:val="nil"/>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数量</w:t>
            </w:r>
          </w:p>
        </w:tc>
        <w:tc>
          <w:tcPr>
            <w:tcW w:w="1275" w:type="dxa"/>
            <w:tcBorders>
              <w:top w:val="single" w:color="000000" w:sz="4" w:space="0"/>
              <w:left w:val="nil"/>
              <w:bottom w:val="single" w:color="000000" w:sz="4" w:space="0"/>
              <w:right w:val="single" w:color="000000" w:sz="4" w:space="0"/>
            </w:tcBorders>
          </w:tcPr>
          <w:p>
            <w:pPr>
              <w:spacing w:before="154"/>
              <w:jc w:val="center"/>
              <w:outlineLvl w:val="1"/>
              <w:rPr>
                <w:rFonts w:hint="eastAsia" w:ascii="宋体" w:hAnsi="宋体" w:eastAsia="宋体" w:cs="黑体"/>
                <w:kern w:val="0"/>
                <w:sz w:val="24"/>
                <w:lang w:eastAsia="zh-CN"/>
              </w:rPr>
            </w:pPr>
            <w:r>
              <w:rPr>
                <w:rFonts w:hint="eastAsia" w:ascii="宋体" w:hAnsi="宋体" w:cs="黑体"/>
                <w:kern w:val="0"/>
                <w:sz w:val="24"/>
                <w:lang w:eastAsia="zh-CN"/>
              </w:rPr>
              <w:t>总报价</w:t>
            </w:r>
          </w:p>
        </w:tc>
        <w:tc>
          <w:tcPr>
            <w:tcW w:w="2439" w:type="dxa"/>
            <w:tcBorders>
              <w:top w:val="single" w:color="000000" w:sz="4" w:space="0"/>
              <w:left w:val="nil"/>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备</w:t>
            </w:r>
            <w:r>
              <w:rPr>
                <w:rFonts w:hint="eastAsia" w:ascii="宋体" w:hAnsi="宋体" w:cs="黑体"/>
                <w:kern w:val="0"/>
                <w:sz w:val="24"/>
              </w:rPr>
              <w:tab/>
            </w:r>
            <w:r>
              <w:rPr>
                <w:rFonts w:hint="eastAsia" w:ascii="宋体" w:hAnsi="宋体" w:cs="黑体"/>
                <w:kern w:val="0"/>
                <w:sz w:val="24"/>
              </w:rPr>
              <w:t>注</w:t>
            </w:r>
          </w:p>
        </w:tc>
      </w:tr>
      <w:tr>
        <w:tblPrEx>
          <w:tblCellMar>
            <w:top w:w="0" w:type="dxa"/>
            <w:left w:w="108" w:type="dxa"/>
            <w:bottom w:w="0" w:type="dxa"/>
            <w:right w:w="108" w:type="dxa"/>
          </w:tblCellMar>
        </w:tblPrEx>
        <w:trPr>
          <w:trHeight w:val="1557" w:hRule="atLeast"/>
          <w:jc w:val="center"/>
        </w:trPr>
        <w:tc>
          <w:tcPr>
            <w:tcW w:w="1616" w:type="dxa"/>
            <w:tcBorders>
              <w:top w:val="single" w:color="000000" w:sz="4" w:space="0"/>
              <w:left w:val="single" w:color="000000" w:sz="4" w:space="0"/>
              <w:bottom w:val="single" w:color="000000" w:sz="4" w:space="0"/>
              <w:right w:val="single" w:color="000000" w:sz="4" w:space="0"/>
            </w:tcBorders>
          </w:tcPr>
          <w:p>
            <w:pPr>
              <w:jc w:val="center"/>
              <w:rPr>
                <w:rFonts w:hint="eastAsia" w:ascii="微软雅黑" w:hAnsi="微软雅黑" w:eastAsia="微软雅黑"/>
                <w:sz w:val="28"/>
                <w:szCs w:val="28"/>
              </w:rPr>
            </w:pPr>
            <w:r>
              <w:rPr>
                <w:rFonts w:hint="eastAsia"/>
                <w:lang w:eastAsia="zh-CN"/>
              </w:rPr>
              <w:t>教室、</w:t>
            </w:r>
            <w:r>
              <w:rPr>
                <w:rFonts w:hint="eastAsia"/>
              </w:rPr>
              <w:t>科室牌</w:t>
            </w:r>
          </w:p>
        </w:tc>
        <w:tc>
          <w:tcPr>
            <w:tcW w:w="1050"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r>
              <w:rPr>
                <w:rFonts w:hint="eastAsia"/>
              </w:rPr>
              <w:t>不锈钢板，烤漆+文字丝印，广告装饰钉安装20*10cm</w:t>
            </w:r>
          </w:p>
        </w:tc>
        <w:tc>
          <w:tcPr>
            <w:tcW w:w="855" w:type="dxa"/>
            <w:tcBorders>
              <w:top w:val="single" w:color="000000" w:sz="4" w:space="0"/>
              <w:left w:val="nil"/>
              <w:bottom w:val="single" w:color="000000" w:sz="4" w:space="0"/>
              <w:right w:val="single" w:color="000000" w:sz="12" w:space="0"/>
            </w:tcBorders>
          </w:tcPr>
          <w:p>
            <w:r>
              <w:rPr>
                <w:rFonts w:hint="eastAsia"/>
              </w:rPr>
              <w:t>块</w:t>
            </w:r>
          </w:p>
        </w:tc>
        <w:tc>
          <w:tcPr>
            <w:tcW w:w="930" w:type="dxa"/>
            <w:tcBorders>
              <w:top w:val="single" w:color="000000" w:sz="4" w:space="0"/>
              <w:left w:val="nil"/>
              <w:bottom w:val="single" w:color="000000" w:sz="4" w:space="0"/>
              <w:right w:val="single" w:color="000000" w:sz="4" w:space="0"/>
            </w:tcBorders>
          </w:tcPr>
          <w:p>
            <w:r>
              <w:t>300</w:t>
            </w:r>
          </w:p>
        </w:tc>
        <w:tc>
          <w:tcPr>
            <w:tcW w:w="1275" w:type="dxa"/>
            <w:tcBorders>
              <w:top w:val="single" w:color="000000" w:sz="4" w:space="0"/>
              <w:left w:val="nil"/>
              <w:bottom w:val="single" w:color="000000" w:sz="4" w:space="0"/>
              <w:right w:val="single" w:color="000000" w:sz="4" w:space="0"/>
            </w:tcBorders>
          </w:tcPr>
          <w:p/>
        </w:tc>
        <w:tc>
          <w:tcPr>
            <w:tcW w:w="2439" w:type="dxa"/>
            <w:tcBorders>
              <w:top w:val="single" w:color="000000" w:sz="4" w:space="0"/>
              <w:left w:val="nil"/>
              <w:bottom w:val="single" w:color="000000" w:sz="4" w:space="0"/>
              <w:right w:val="single" w:color="000000" w:sz="4" w:space="0"/>
            </w:tcBorders>
          </w:tcPr>
          <w:p>
            <w:pPr>
              <w:jc w:val="center"/>
              <w:outlineLvl w:val="1"/>
            </w:pPr>
            <w:r>
              <w:drawing>
                <wp:inline distT="0" distB="0" distL="114300" distR="114300">
                  <wp:extent cx="1052830" cy="2275205"/>
                  <wp:effectExtent l="0" t="0" r="13970" b="10795"/>
                  <wp:docPr id="2" name="图片 1" descr="8343de7410e4ceb4738719f8b0c29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8343de7410e4ceb4738719f8b0c29c5"/>
                          <pic:cNvPicPr>
                            <a:picLocks noChangeAspect="1"/>
                          </pic:cNvPicPr>
                        </pic:nvPicPr>
                        <pic:blipFill>
                          <a:blip r:embed="rId4"/>
                          <a:stretch>
                            <a:fillRect/>
                          </a:stretch>
                        </pic:blipFill>
                        <pic:spPr>
                          <a:xfrm>
                            <a:off x="0" y="0"/>
                            <a:ext cx="1052830" cy="2275205"/>
                          </a:xfrm>
                          <a:prstGeom prst="rect">
                            <a:avLst/>
                          </a:prstGeom>
                        </pic:spPr>
                      </pic:pic>
                    </a:graphicData>
                  </a:graphic>
                </wp:inline>
              </w:drawing>
            </w:r>
          </w:p>
        </w:tc>
      </w:tr>
    </w:tbl>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报价总金额（包干价、大小写）：</w:t>
      </w:r>
    </w:p>
    <w:p>
      <w:pPr>
        <w:rPr>
          <w:rFonts w:hint="eastAsia" w:asciiTheme="minorEastAsia" w:hAnsiTheme="minorEastAsia" w:cstheme="minorEastAsia"/>
          <w:b/>
          <w:bCs/>
          <w:sz w:val="21"/>
          <w:szCs w:val="21"/>
          <w:lang w:eastAsia="zh-CN"/>
        </w:rPr>
      </w:pPr>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报价单位（盖章）：</w:t>
      </w:r>
    </w:p>
    <w:p>
      <w:pPr>
        <w:rPr>
          <w:rFonts w:hint="eastAsia" w:asciiTheme="minorEastAsia" w:hAnsiTheme="minorEastAsia" w:cstheme="minorEastAsia"/>
          <w:b/>
          <w:bCs/>
          <w:sz w:val="21"/>
          <w:szCs w:val="21"/>
          <w:lang w:eastAsia="zh-CN"/>
        </w:rPr>
      </w:pPr>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联系人及电话：</w:t>
      </w:r>
    </w:p>
    <w:p>
      <w:pPr>
        <w:rPr>
          <w:rFonts w:hint="eastAsia" w:asciiTheme="minorEastAsia" w:hAnsiTheme="minorEastAsia" w:cstheme="minorEastAsia"/>
          <w:b/>
          <w:bCs/>
          <w:sz w:val="21"/>
          <w:szCs w:val="21"/>
          <w:lang w:eastAsia="zh-CN"/>
        </w:rPr>
      </w:pPr>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日期：</w:t>
      </w:r>
    </w:p>
    <w:p>
      <w:pPr>
        <w:jc w:val="left"/>
        <w:rPr>
          <w:rFonts w:asciiTheme="minorEastAsia" w:hAnsiTheme="minorEastAsia" w:cstheme="minorEastAsia"/>
          <w:b/>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732"/>
    <w:rsid w:val="00055616"/>
    <w:rsid w:val="002E195C"/>
    <w:rsid w:val="00342732"/>
    <w:rsid w:val="007264CB"/>
    <w:rsid w:val="007367C0"/>
    <w:rsid w:val="0083783D"/>
    <w:rsid w:val="00924C53"/>
    <w:rsid w:val="0093206B"/>
    <w:rsid w:val="009B2B86"/>
    <w:rsid w:val="00DD650B"/>
    <w:rsid w:val="00DE4D19"/>
    <w:rsid w:val="04C65F21"/>
    <w:rsid w:val="1ED26CAB"/>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62</Words>
  <Characters>357</Characters>
  <Lines>2</Lines>
  <Paragraphs>1</Paragraphs>
  <TotalTime>6</TotalTime>
  <ScaleCrop>false</ScaleCrop>
  <LinksUpToDate>false</LinksUpToDate>
  <CharactersWithSpaces>418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2021-06-09T01:35:00Z</dcterms:created>
  <dc:creator>Administrator</dc:creator>
  <cp:lastModifiedBy>Administrator</cp:lastModifiedBy>
  <cp:lastPrinted>2021-06-09T01:39:00Z</cp:lastPrinted>
  <dcterms:modified xsi:type="dcterms:W3CDTF">2021-06-23T02:24:42Z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