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0" w:after="0" w:line="240" w:lineRule="auto"/>
        <w:ind w:right="0"/>
        <w:jc w:val="center"/>
        <w:rPr>
          <w:rFonts w:hint="eastAsia" w:ascii="宋体" w:hAnsi="宋体" w:eastAsia="宋体" w:cs="宋体"/>
          <w:b/>
          <w:color w:val="auto"/>
          <w:spacing w:val="0"/>
          <w:position w:val="0"/>
          <w:sz w:val="36"/>
          <w:szCs w:val="36"/>
          <w:shd w:val="clear" w:fill="auto"/>
          <w:lang w:val="en-US" w:eastAsia="zh-CN"/>
        </w:rPr>
      </w:pPr>
      <w:r>
        <w:rPr>
          <w:rFonts w:hint="eastAsia" w:ascii="宋体" w:hAnsi="宋体" w:eastAsia="宋体" w:cs="宋体"/>
          <w:b/>
          <w:color w:val="auto"/>
          <w:spacing w:val="0"/>
          <w:position w:val="0"/>
          <w:sz w:val="36"/>
          <w:szCs w:val="36"/>
          <w:shd w:val="clear" w:fill="auto"/>
          <w:lang w:val="en-US" w:eastAsia="zh-CN"/>
        </w:rPr>
        <w:t>湖北城市职业学校消防设备检测项目</w:t>
      </w:r>
    </w:p>
    <w:p>
      <w:pPr>
        <w:spacing w:before="0" w:after="0" w:line="240" w:lineRule="auto"/>
        <w:ind w:right="0"/>
        <w:jc w:val="center"/>
        <w:rPr>
          <w:rFonts w:hint="default" w:ascii="宋体" w:hAnsi="宋体" w:eastAsia="宋体" w:cs="宋体"/>
          <w:b/>
          <w:color w:val="auto"/>
          <w:spacing w:val="0"/>
          <w:position w:val="0"/>
          <w:sz w:val="36"/>
          <w:szCs w:val="36"/>
          <w:shd w:val="clear" w:fill="auto"/>
          <w:lang w:val="en-US" w:eastAsia="zh-CN"/>
        </w:rPr>
      </w:pPr>
      <w:r>
        <w:rPr>
          <w:rFonts w:hint="eastAsia" w:ascii="宋体" w:hAnsi="宋体" w:eastAsia="宋体" w:cs="宋体"/>
          <w:b/>
          <w:color w:val="auto"/>
          <w:spacing w:val="0"/>
          <w:position w:val="0"/>
          <w:sz w:val="36"/>
          <w:szCs w:val="36"/>
          <w:shd w:val="clear" w:fill="auto"/>
          <w:lang w:val="en-US" w:eastAsia="zh-CN"/>
        </w:rPr>
        <w:t>采购询价公告</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各消防设备检测资质单位：</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eastAsia="zh-CN"/>
        </w:rPr>
        <w:t>按</w:t>
      </w:r>
      <w:r>
        <w:rPr>
          <w:rFonts w:hint="eastAsia" w:ascii="宋体" w:hAnsi="宋体" w:eastAsia="宋体" w:cs="宋体"/>
          <w:sz w:val="24"/>
          <w:szCs w:val="24"/>
          <w:lang w:val="en-US" w:eastAsia="zh-CN"/>
        </w:rPr>
        <w:t>市</w:t>
      </w:r>
      <w:r>
        <w:rPr>
          <w:rFonts w:hint="eastAsia" w:ascii="宋体" w:hAnsi="宋体" w:eastAsia="宋体" w:cs="宋体"/>
          <w:sz w:val="24"/>
          <w:szCs w:val="24"/>
          <w:lang w:eastAsia="zh-CN"/>
        </w:rPr>
        <w:t>消防支队来校检查要求，我校图书馆和实训楼的消防自动控制系统必须进行年度检测。经了解，消防设备检测必须由具有消防检测资质的单位才能实施检测，在完成检测系列工作后须出具消防检测报告书等系列消防检测成果资料。检测费用是按建筑面积计价收取，学校消防资料显示：图书馆建筑面积为</w:t>
      </w:r>
      <w:r>
        <w:rPr>
          <w:rFonts w:hint="eastAsia" w:ascii="宋体" w:hAnsi="宋体" w:eastAsia="宋体" w:cs="宋体"/>
          <w:sz w:val="24"/>
          <w:szCs w:val="24"/>
          <w:lang w:val="en-US" w:eastAsia="zh-CN"/>
        </w:rPr>
        <w:t>2万平方米，实训楼</w:t>
      </w:r>
      <w:r>
        <w:rPr>
          <w:rFonts w:hint="eastAsia" w:ascii="宋体" w:hAnsi="宋体" w:eastAsia="宋体" w:cs="宋体"/>
          <w:sz w:val="24"/>
          <w:szCs w:val="24"/>
          <w:lang w:eastAsia="zh-CN"/>
        </w:rPr>
        <w:t>建筑面积为</w:t>
      </w:r>
      <w:r>
        <w:rPr>
          <w:rFonts w:hint="eastAsia" w:ascii="宋体" w:hAnsi="宋体" w:eastAsia="宋体" w:cs="宋体"/>
          <w:sz w:val="24"/>
          <w:szCs w:val="24"/>
          <w:lang w:val="en-US" w:eastAsia="zh-CN"/>
        </w:rPr>
        <w:t>1.74万平方米，总计约3.74万平方米，</w:t>
      </w:r>
      <w:r>
        <w:rPr>
          <w:rFonts w:hint="eastAsia" w:ascii="宋体" w:hAnsi="宋体" w:eastAsia="宋体" w:cs="宋体"/>
          <w:sz w:val="24"/>
          <w:szCs w:val="24"/>
          <w:lang w:eastAsia="zh-CN"/>
        </w:rPr>
        <w:t>根据目前市场价格，按每平米</w:t>
      </w:r>
      <w:r>
        <w:rPr>
          <w:rFonts w:hint="eastAsia" w:ascii="宋体" w:hAnsi="宋体" w:eastAsia="宋体" w:cs="宋体"/>
          <w:sz w:val="24"/>
          <w:szCs w:val="24"/>
          <w:lang w:val="en-US" w:eastAsia="zh-CN"/>
        </w:rPr>
        <w:t>1.0元价格计算，预计检测费用约三万七千四百元。</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现对学校</w:t>
      </w:r>
      <w:r>
        <w:rPr>
          <w:rFonts w:hint="eastAsia" w:ascii="宋体" w:hAnsi="宋体" w:eastAsia="宋体" w:cs="宋体"/>
          <w:sz w:val="24"/>
          <w:szCs w:val="24"/>
          <w:lang w:eastAsia="zh-CN"/>
        </w:rPr>
        <w:t>图书馆和实训楼的消防自动控制系统设备检测项目进行公开询价采购，欢迎各消防检测资质供应商来校实地考察（咨询电话：学工处</w:t>
      </w:r>
      <w:r>
        <w:rPr>
          <w:rFonts w:hint="eastAsia" w:ascii="宋体" w:hAnsi="宋体" w:eastAsia="宋体" w:cs="宋体"/>
          <w:sz w:val="24"/>
          <w:szCs w:val="24"/>
          <w:lang w:val="en-US" w:eastAsia="zh-CN"/>
        </w:rPr>
        <w:t>0714-6379919</w:t>
      </w:r>
      <w:r>
        <w:rPr>
          <w:rFonts w:hint="eastAsia" w:ascii="宋体" w:hAnsi="宋体" w:eastAsia="宋体" w:cs="宋体"/>
          <w:sz w:val="24"/>
          <w:szCs w:val="24"/>
          <w:lang w:eastAsia="zh-CN"/>
        </w:rPr>
        <w:t>）和参与投标报价，本项目采购预算（拦标价）</w:t>
      </w:r>
      <w:r>
        <w:rPr>
          <w:rFonts w:hint="eastAsia" w:ascii="宋体" w:hAnsi="宋体" w:eastAsia="宋体" w:cs="宋体"/>
          <w:sz w:val="24"/>
          <w:szCs w:val="24"/>
          <w:lang w:val="en-US" w:eastAsia="zh-CN"/>
        </w:rPr>
        <w:t>3.74万元。</w:t>
      </w:r>
      <w:r>
        <w:rPr>
          <w:rFonts w:hint="eastAsia" w:ascii="宋体" w:hAnsi="宋体" w:eastAsia="宋体" w:cs="宋体"/>
          <w:sz w:val="24"/>
          <w:szCs w:val="24"/>
        </w:rPr>
        <w:t>各</w:t>
      </w:r>
      <w:r>
        <w:rPr>
          <w:rFonts w:hint="eastAsia" w:ascii="宋体" w:hAnsi="宋体" w:eastAsia="宋体" w:cs="宋体"/>
          <w:sz w:val="24"/>
          <w:szCs w:val="24"/>
          <w:lang w:eastAsia="zh-CN"/>
        </w:rPr>
        <w:t>资质</w:t>
      </w:r>
      <w:r>
        <w:rPr>
          <w:rFonts w:hint="eastAsia" w:ascii="宋体" w:hAnsi="宋体" w:eastAsia="宋体" w:cs="宋体"/>
          <w:sz w:val="24"/>
          <w:szCs w:val="24"/>
        </w:rPr>
        <w:t>供应商投标报价函文件须盖章</w:t>
      </w:r>
      <w:r>
        <w:rPr>
          <w:rFonts w:hint="eastAsia" w:ascii="宋体" w:hAnsi="宋体" w:eastAsia="宋体" w:cs="宋体"/>
          <w:sz w:val="24"/>
          <w:szCs w:val="24"/>
          <w:lang w:eastAsia="zh-CN"/>
        </w:rPr>
        <w:t>，</w:t>
      </w:r>
      <w:r>
        <w:rPr>
          <w:rFonts w:hint="eastAsia" w:ascii="宋体" w:hAnsi="宋体" w:eastAsia="宋体" w:cs="宋体"/>
          <w:sz w:val="24"/>
          <w:szCs w:val="24"/>
        </w:rPr>
        <w:t>并提供营业执照</w:t>
      </w:r>
      <w:r>
        <w:rPr>
          <w:rFonts w:hint="eastAsia" w:ascii="宋体" w:hAnsi="宋体" w:eastAsia="宋体" w:cs="宋体"/>
          <w:sz w:val="24"/>
          <w:szCs w:val="24"/>
          <w:lang w:eastAsia="zh-CN"/>
        </w:rPr>
        <w:t>、消防检测资质等证明文件的</w:t>
      </w:r>
      <w:r>
        <w:rPr>
          <w:rFonts w:hint="eastAsia" w:ascii="宋体" w:hAnsi="宋体" w:eastAsia="宋体" w:cs="宋体"/>
          <w:sz w:val="24"/>
          <w:szCs w:val="24"/>
        </w:rPr>
        <w:t>复印件，用档案袋密封，封面注明投标名称、联系人、联系电话。投标报价文件请于2020年</w:t>
      </w:r>
      <w:r>
        <w:rPr>
          <w:rFonts w:hint="eastAsia" w:ascii="宋体" w:hAnsi="宋体" w:eastAsia="宋体" w:cs="宋体"/>
          <w:sz w:val="24"/>
          <w:szCs w:val="24"/>
          <w:lang w:val="en-US" w:eastAsia="zh-CN"/>
        </w:rPr>
        <w:t>11</w:t>
      </w:r>
      <w:r>
        <w:rPr>
          <w:rFonts w:hint="eastAsia" w:ascii="宋体" w:hAnsi="宋体" w:eastAsia="宋体" w:cs="宋体"/>
          <w:sz w:val="24"/>
          <w:szCs w:val="24"/>
        </w:rPr>
        <w:t>月</w:t>
      </w:r>
      <w:r>
        <w:rPr>
          <w:rFonts w:hint="eastAsia" w:ascii="宋体" w:hAnsi="宋体" w:eastAsia="宋体" w:cs="宋体"/>
          <w:sz w:val="24"/>
          <w:szCs w:val="24"/>
          <w:lang w:val="en-US" w:eastAsia="zh-CN"/>
        </w:rPr>
        <w:t>20</w:t>
      </w:r>
      <w:r>
        <w:rPr>
          <w:rFonts w:hint="eastAsia" w:ascii="宋体" w:hAnsi="宋体" w:eastAsia="宋体" w:cs="宋体"/>
          <w:sz w:val="24"/>
          <w:szCs w:val="24"/>
        </w:rPr>
        <w:t>日</w:t>
      </w:r>
      <w:r>
        <w:rPr>
          <w:rFonts w:hint="eastAsia" w:ascii="宋体" w:hAnsi="宋体" w:eastAsia="宋体" w:cs="宋体"/>
          <w:sz w:val="24"/>
          <w:szCs w:val="24"/>
          <w:lang w:eastAsia="zh-CN"/>
        </w:rPr>
        <w:t>上午</w:t>
      </w:r>
      <w:r>
        <w:rPr>
          <w:rFonts w:hint="eastAsia" w:ascii="宋体" w:hAnsi="宋体" w:eastAsia="宋体" w:cs="宋体"/>
          <w:sz w:val="24"/>
          <w:szCs w:val="24"/>
          <w:lang w:val="en-US" w:eastAsia="zh-CN"/>
        </w:rPr>
        <w:t>9</w:t>
      </w:r>
      <w:r>
        <w:rPr>
          <w:rFonts w:hint="eastAsia" w:ascii="宋体" w:hAnsi="宋体" w:eastAsia="宋体" w:cs="宋体"/>
          <w:sz w:val="24"/>
          <w:szCs w:val="24"/>
        </w:rPr>
        <w:t>:30前送交学校总务处，地址：黄石市发展大道155号（湖北城市职业学校），联系人：李老师0714-637988</w:t>
      </w:r>
      <w:r>
        <w:rPr>
          <w:rFonts w:hint="eastAsia" w:ascii="宋体" w:hAnsi="宋体" w:eastAsia="宋体" w:cs="宋体"/>
          <w:sz w:val="24"/>
          <w:szCs w:val="24"/>
          <w:lang w:val="en-US" w:eastAsia="zh-CN"/>
        </w:rPr>
        <w:t>3，15072056627.</w:t>
      </w:r>
      <w:r>
        <w:rPr>
          <w:rFonts w:hint="eastAsia" w:ascii="宋体" w:hAnsi="宋体" w:eastAsia="宋体" w:cs="宋体"/>
          <w:sz w:val="24"/>
          <w:szCs w:val="24"/>
        </w:rPr>
        <w:br w:type="textWrapping"/>
      </w:r>
      <w:r>
        <w:rPr>
          <w:rFonts w:hint="eastAsia" w:ascii="宋体" w:hAnsi="宋体" w:eastAsia="宋体" w:cs="宋体"/>
          <w:sz w:val="24"/>
          <w:szCs w:val="24"/>
        </w:rPr>
        <w:t>    本项目</w:t>
      </w:r>
      <w:r>
        <w:rPr>
          <w:rFonts w:hint="eastAsia" w:ascii="宋体" w:hAnsi="宋体" w:eastAsia="宋体" w:cs="宋体"/>
          <w:sz w:val="24"/>
          <w:szCs w:val="24"/>
          <w:lang w:eastAsia="zh-CN"/>
        </w:rPr>
        <w:t>的采购</w:t>
      </w:r>
      <w:r>
        <w:rPr>
          <w:rFonts w:hint="eastAsia" w:ascii="宋体" w:hAnsi="宋体" w:eastAsia="宋体" w:cs="宋体"/>
          <w:sz w:val="24"/>
          <w:szCs w:val="24"/>
        </w:rPr>
        <w:t>费用包干（包干价）</w:t>
      </w:r>
      <w:r>
        <w:rPr>
          <w:rFonts w:hint="eastAsia" w:ascii="宋体" w:hAnsi="宋体" w:eastAsia="宋体" w:cs="宋体"/>
          <w:sz w:val="24"/>
          <w:szCs w:val="24"/>
          <w:lang w:eastAsia="zh-CN"/>
        </w:rPr>
        <w:t>，</w:t>
      </w:r>
      <w:r>
        <w:rPr>
          <w:rFonts w:hint="eastAsia" w:ascii="宋体" w:hAnsi="宋体" w:eastAsia="宋体" w:cs="宋体"/>
          <w:sz w:val="24"/>
          <w:szCs w:val="24"/>
        </w:rPr>
        <w:t>学校公开询价小组按同等条件下本项目投标报价的总报价最低者成交，成交结果经学校党政联席会研究通过后直接</w:t>
      </w:r>
      <w:r>
        <w:rPr>
          <w:rFonts w:hint="eastAsia" w:ascii="宋体" w:hAnsi="宋体" w:eastAsia="宋体" w:cs="宋体"/>
          <w:sz w:val="24"/>
          <w:szCs w:val="24"/>
          <w:lang w:eastAsia="zh-CN"/>
        </w:rPr>
        <w:t>通知成交供应商。</w:t>
      </w:r>
      <w:r>
        <w:rPr>
          <w:rFonts w:hint="eastAsia" w:ascii="宋体" w:hAnsi="宋体" w:eastAsia="宋体" w:cs="宋体"/>
          <w:sz w:val="24"/>
          <w:szCs w:val="24"/>
        </w:rPr>
        <w:br w:type="textWrapping"/>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br w:type="textWrapping"/>
      </w:r>
      <w:r>
        <w:rPr>
          <w:rFonts w:hint="eastAsia" w:ascii="宋体" w:hAnsi="宋体" w:eastAsia="宋体" w:cs="宋体"/>
          <w:sz w:val="24"/>
          <w:szCs w:val="24"/>
          <w:lang w:val="en-US" w:eastAsia="zh-CN"/>
        </w:rPr>
        <w:t xml:space="preserve">                                                     湖北城市职业学校                            </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right"/>
        <w:textAlignment w:val="auto"/>
        <w:rPr>
          <w:rFonts w:hint="eastAsia" w:ascii="宋体" w:hAnsi="宋体" w:eastAsia="宋体" w:cs="宋体"/>
          <w:sz w:val="24"/>
          <w:szCs w:val="24"/>
        </w:rPr>
      </w:pPr>
      <w:r>
        <w:rPr>
          <w:rFonts w:hint="eastAsia" w:ascii="宋体" w:hAnsi="宋体" w:eastAsia="宋体" w:cs="宋体"/>
          <w:sz w:val="24"/>
          <w:szCs w:val="24"/>
        </w:rPr>
        <w:t>2020年</w:t>
      </w:r>
      <w:r>
        <w:rPr>
          <w:rFonts w:hint="eastAsia" w:ascii="宋体" w:hAnsi="宋体" w:eastAsia="宋体" w:cs="宋体"/>
          <w:sz w:val="24"/>
          <w:szCs w:val="24"/>
          <w:lang w:val="en-US" w:eastAsia="zh-CN"/>
        </w:rPr>
        <w:t>11</w:t>
      </w:r>
      <w:r>
        <w:rPr>
          <w:rFonts w:hint="eastAsia" w:ascii="宋体" w:hAnsi="宋体" w:eastAsia="宋体" w:cs="宋体"/>
          <w:sz w:val="24"/>
          <w:szCs w:val="24"/>
        </w:rPr>
        <w:t>月</w:t>
      </w:r>
      <w:r>
        <w:rPr>
          <w:rFonts w:hint="eastAsia" w:ascii="宋体" w:hAnsi="宋体" w:eastAsia="宋体" w:cs="宋体"/>
          <w:sz w:val="24"/>
          <w:szCs w:val="24"/>
          <w:lang w:val="en-US" w:eastAsia="zh-CN"/>
        </w:rPr>
        <w:t>17</w:t>
      </w:r>
      <w:r>
        <w:rPr>
          <w:rFonts w:hint="eastAsia" w:ascii="宋体" w:hAnsi="宋体" w:eastAsia="宋体" w:cs="宋体"/>
          <w:sz w:val="24"/>
          <w:szCs w:val="24"/>
        </w:rPr>
        <w:t>日</w:t>
      </w:r>
    </w:p>
    <w:p>
      <w:pPr>
        <w:keepNext w:val="0"/>
        <w:keepLines w:val="0"/>
        <w:pageBreakBefore w:val="0"/>
        <w:widowControl w:val="0"/>
        <w:kinsoku/>
        <w:wordWrap/>
        <w:overflowPunct/>
        <w:topLinePunct w:val="0"/>
        <w:autoSpaceDE/>
        <w:autoSpaceDN/>
        <w:bidi w:val="0"/>
        <w:adjustRightInd/>
        <w:snapToGrid/>
        <w:spacing w:line="380" w:lineRule="exact"/>
        <w:textAlignment w:val="auto"/>
      </w:pPr>
    </w:p>
    <w:p>
      <w:pPr>
        <w:keepNext w:val="0"/>
        <w:keepLines w:val="0"/>
        <w:pageBreakBefore w:val="0"/>
        <w:widowControl w:val="0"/>
        <w:kinsoku/>
        <w:wordWrap/>
        <w:overflowPunct/>
        <w:topLinePunct w:val="0"/>
        <w:autoSpaceDE/>
        <w:autoSpaceDN/>
        <w:bidi w:val="0"/>
        <w:adjustRightInd/>
        <w:snapToGrid/>
        <w:spacing w:line="380" w:lineRule="exact"/>
        <w:textAlignment w:val="auto"/>
      </w:pPr>
    </w:p>
    <w:p>
      <w:pPr>
        <w:keepNext w:val="0"/>
        <w:keepLines w:val="0"/>
        <w:pageBreakBefore w:val="0"/>
        <w:widowControl w:val="0"/>
        <w:kinsoku/>
        <w:wordWrap/>
        <w:overflowPunct/>
        <w:topLinePunct w:val="0"/>
        <w:autoSpaceDE/>
        <w:autoSpaceDN/>
        <w:bidi w:val="0"/>
        <w:adjustRightInd/>
        <w:snapToGrid/>
        <w:spacing w:line="380" w:lineRule="exact"/>
        <w:textAlignment w:val="auto"/>
      </w:pPr>
    </w:p>
    <w:p>
      <w:pPr>
        <w:keepNext w:val="0"/>
        <w:keepLines w:val="0"/>
        <w:pageBreakBefore w:val="0"/>
        <w:widowControl w:val="0"/>
        <w:kinsoku/>
        <w:wordWrap/>
        <w:overflowPunct/>
        <w:topLinePunct w:val="0"/>
        <w:autoSpaceDE/>
        <w:autoSpaceDN/>
        <w:bidi w:val="0"/>
        <w:adjustRightInd/>
        <w:snapToGrid/>
        <w:spacing w:line="380" w:lineRule="exact"/>
        <w:textAlignment w:val="auto"/>
      </w:pPr>
      <w:bookmarkStart w:id="0" w:name="_GoBack"/>
      <w:bookmarkEnd w:id="0"/>
    </w:p>
    <w:p>
      <w:pPr>
        <w:keepNext w:val="0"/>
        <w:keepLines w:val="0"/>
        <w:pageBreakBefore w:val="0"/>
        <w:widowControl w:val="0"/>
        <w:kinsoku/>
        <w:wordWrap/>
        <w:overflowPunct/>
        <w:topLinePunct w:val="0"/>
        <w:autoSpaceDE/>
        <w:autoSpaceDN/>
        <w:bidi w:val="0"/>
        <w:adjustRightInd/>
        <w:snapToGrid/>
        <w:spacing w:line="380" w:lineRule="exact"/>
        <w:textAlignment w:val="auto"/>
      </w:pPr>
    </w:p>
    <w:p>
      <w:pPr>
        <w:keepNext w:val="0"/>
        <w:keepLines w:val="0"/>
        <w:pageBreakBefore w:val="0"/>
        <w:widowControl w:val="0"/>
        <w:kinsoku/>
        <w:wordWrap/>
        <w:overflowPunct/>
        <w:topLinePunct w:val="0"/>
        <w:autoSpaceDE/>
        <w:autoSpaceDN/>
        <w:bidi w:val="0"/>
        <w:adjustRightInd/>
        <w:snapToGrid/>
        <w:spacing w:line="380" w:lineRule="exact"/>
        <w:textAlignment w:val="auto"/>
      </w:pPr>
    </w:p>
    <w:p>
      <w:pPr>
        <w:keepNext w:val="0"/>
        <w:keepLines w:val="0"/>
        <w:pageBreakBefore w:val="0"/>
        <w:widowControl w:val="0"/>
        <w:kinsoku/>
        <w:wordWrap/>
        <w:overflowPunct/>
        <w:topLinePunct w:val="0"/>
        <w:autoSpaceDE/>
        <w:autoSpaceDN/>
        <w:bidi w:val="0"/>
        <w:adjustRightInd/>
        <w:snapToGrid/>
        <w:spacing w:line="380" w:lineRule="exact"/>
        <w:textAlignment w:val="auto"/>
      </w:pPr>
    </w:p>
    <w:p>
      <w:pPr>
        <w:keepNext w:val="0"/>
        <w:keepLines w:val="0"/>
        <w:pageBreakBefore w:val="0"/>
        <w:widowControl w:val="0"/>
        <w:kinsoku/>
        <w:wordWrap/>
        <w:overflowPunct/>
        <w:topLinePunct w:val="0"/>
        <w:autoSpaceDE/>
        <w:autoSpaceDN/>
        <w:bidi w:val="0"/>
        <w:adjustRightInd/>
        <w:snapToGrid/>
        <w:spacing w:line="380" w:lineRule="exact"/>
        <w:textAlignment w:val="auto"/>
      </w:pPr>
    </w:p>
    <w:sectPr>
      <w:pgSz w:w="11906" w:h="16838"/>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宋体-PUA">
    <w:panose1 w:val="02010600030101010101"/>
    <w:charset w:val="86"/>
    <w:family w:val="auto"/>
    <w:pitch w:val="default"/>
    <w:sig w:usb0="00000000" w:usb1="1000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汉仪旗黑-55S">
    <w:panose1 w:val="00020600040101010101"/>
    <w:charset w:val="86"/>
    <w:family w:val="auto"/>
    <w:pitch w:val="default"/>
    <w:sig w:usb0="A00002BF" w:usb1="18EF7CFA" w:usb2="00000016"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cumentProtection w:enforcement="0"/>
  <w:compat>
    <w:useFELayout/>
    <w:splitPgBreakAndParaMark/>
    <w:compatSetting w:name="compatibilityMode" w:uri="http://schemas.microsoft.com/office/word" w:val="12"/>
  </w:compat>
  <w:rsids>
    <w:rsidRoot w:val="00000000"/>
    <w:rsid w:val="02581BF6"/>
    <w:rsid w:val="08693CD9"/>
    <w:rsid w:val="0DB74876"/>
    <w:rsid w:val="26CF4187"/>
    <w:rsid w:val="2BB66EED"/>
    <w:rsid w:val="69CC0F2A"/>
    <w:rsid w:val="71FA5255"/>
    <w:rsid w:val="75A70313"/>
    <w:rsid w:val="79973090"/>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sz w:val="21"/>
      <w:szCs w:val="22"/>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otalTime>21</TotalTime>
  <ScaleCrop>false</ScaleCrop>
  <LinksUpToDate>false</LinksUpToDate>
  <Application>WPS Office_11.3.0.9236_F1E327BC-269C-435d-A152-05C5408002CA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2020-10-22T02:52:00Z</dcterms:created>
  <dc:creator>Administrator</dc:creator>
  <cp:lastModifiedBy>1093350686@qq.com</cp:lastModifiedBy>
  <dcterms:modified xsi:type="dcterms:W3CDTF">2020-11-17T02:36:34Z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2052-11.3.0.9236</vt:lpwstr>
  </property>
</Properties>
</file>